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CF43F" w14:textId="335B6916" w:rsidR="00B645F6" w:rsidRDefault="00B645F6" w:rsidP="00B645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4254">
        <w:rPr>
          <w:rFonts w:ascii="Times New Roman" w:hAnsi="Times New Roman" w:cs="Times New Roman"/>
          <w:b/>
          <w:bCs/>
          <w:sz w:val="28"/>
          <w:szCs w:val="28"/>
        </w:rPr>
        <w:t>Состав и содержание портфолио</w:t>
      </w:r>
    </w:p>
    <w:p w14:paraId="72828839" w14:textId="1B80666B" w:rsidR="00F63E79" w:rsidRPr="00413F2D" w:rsidRDefault="00F63E79" w:rsidP="003D38A1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F2D">
        <w:rPr>
          <w:rFonts w:ascii="Times New Roman" w:hAnsi="Times New Roman" w:cs="Times New Roman"/>
          <w:sz w:val="28"/>
          <w:szCs w:val="28"/>
        </w:rPr>
        <w:t>Портфолио представляет собой альбом (в одном экземпляре), выполненный в формате А4 на бумажном носителе, а также в электронном формате (формат .</w:t>
      </w:r>
      <w:proofErr w:type="spellStart"/>
      <w:r w:rsidRPr="00413F2D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413F2D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5770A6D" w14:textId="77777777" w:rsidR="00413F2D" w:rsidRDefault="00F63E79" w:rsidP="00413F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F2D">
        <w:rPr>
          <w:rFonts w:ascii="Times New Roman" w:hAnsi="Times New Roman" w:cs="Times New Roman"/>
          <w:sz w:val="28"/>
          <w:szCs w:val="28"/>
        </w:rPr>
        <w:t>В портфолио включаются объекты (проекты и постройки), выполненные соискателем за время профессиональной деятельности (за исключением студенческих проектов), в которых соискатель принимал авторское участие в форме: «при участии», автор проекта (части проекта), руководитель авторского коллектива.</w:t>
      </w:r>
    </w:p>
    <w:p w14:paraId="40BC30D7" w14:textId="77777777" w:rsidR="00413F2D" w:rsidRPr="003D38A1" w:rsidRDefault="00F63E79" w:rsidP="00413F2D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38A1">
        <w:rPr>
          <w:rFonts w:ascii="Times New Roman" w:hAnsi="Times New Roman" w:cs="Times New Roman"/>
          <w:b/>
          <w:bCs/>
          <w:sz w:val="28"/>
          <w:szCs w:val="28"/>
        </w:rPr>
        <w:t xml:space="preserve">Состав альбома: </w:t>
      </w:r>
    </w:p>
    <w:p w14:paraId="4979BAA6" w14:textId="71DA77DE" w:rsidR="00413F2D" w:rsidRPr="003D38A1" w:rsidRDefault="00F63E79" w:rsidP="003D38A1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8A1">
        <w:rPr>
          <w:rFonts w:ascii="Times New Roman" w:hAnsi="Times New Roman" w:cs="Times New Roman"/>
          <w:sz w:val="28"/>
          <w:szCs w:val="28"/>
        </w:rPr>
        <w:t xml:space="preserve">титульный лист, включающий в себя фамилию, имя, отчество соискателя; </w:t>
      </w:r>
    </w:p>
    <w:p w14:paraId="6747CD9A" w14:textId="4F6B4C0B" w:rsidR="00413F2D" w:rsidRPr="003D38A1" w:rsidRDefault="00F63E79" w:rsidP="003D38A1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8A1">
        <w:rPr>
          <w:rFonts w:ascii="Times New Roman" w:hAnsi="Times New Roman" w:cs="Times New Roman"/>
          <w:sz w:val="28"/>
          <w:szCs w:val="28"/>
        </w:rPr>
        <w:t>перечень запроектированных и построенных объектов с указанием степени авторского участия соискателя в проектировании объекта и состояния объекта на период представления портфолио: «построен, строится, рабочая документация, стадия проекта, инициативный концептуальный (эскизный) проект или конкурсный проект;</w:t>
      </w:r>
    </w:p>
    <w:p w14:paraId="78342BE8" w14:textId="5E9CBBC8" w:rsidR="00413F2D" w:rsidRPr="003D38A1" w:rsidRDefault="00F63E79" w:rsidP="003D38A1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8A1">
        <w:rPr>
          <w:rFonts w:ascii="Times New Roman" w:hAnsi="Times New Roman" w:cs="Times New Roman"/>
          <w:sz w:val="28"/>
          <w:szCs w:val="28"/>
        </w:rPr>
        <w:t>рисунки, чертежи, другие графические материалы и фотографии построенных объектов, указанных в пункте скомпонованные в хронологическом порядке и снабженные надписями с указанием дат проектирования и строительства (если велось), а также основных показателей (общая площадь объекта, количество этажей, квартир, мест).</w:t>
      </w:r>
    </w:p>
    <w:p w14:paraId="3684B3E2" w14:textId="77777777" w:rsidR="003D38A1" w:rsidRDefault="00F63E79" w:rsidP="00413F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8A1">
        <w:rPr>
          <w:rFonts w:ascii="Times New Roman" w:hAnsi="Times New Roman" w:cs="Times New Roman"/>
          <w:b/>
          <w:bCs/>
          <w:sz w:val="28"/>
          <w:szCs w:val="28"/>
        </w:rPr>
        <w:t>К портфолио прилагается:</w:t>
      </w:r>
      <w:r w:rsidRPr="00413F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0BBD2D" w14:textId="77777777" w:rsidR="003D38A1" w:rsidRPr="003D38A1" w:rsidRDefault="00F63E79" w:rsidP="003D38A1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8A1">
        <w:rPr>
          <w:rFonts w:ascii="Times New Roman" w:hAnsi="Times New Roman" w:cs="Times New Roman"/>
          <w:sz w:val="28"/>
          <w:szCs w:val="28"/>
        </w:rPr>
        <w:t xml:space="preserve">автобиографическая справка соискателя, содержащая обзор его профессиональной деятельности в сфере архитектурно - строительного проектирования, и/или работ по реставрации объекта культурного наследия, а также работ, связанных со строительством архитектурных объектов; </w:t>
      </w:r>
    </w:p>
    <w:p w14:paraId="5B94825E" w14:textId="261A4668" w:rsidR="00413F2D" w:rsidRPr="003D38A1" w:rsidRDefault="00F63E79" w:rsidP="003D38A1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8A1">
        <w:rPr>
          <w:rFonts w:ascii="Times New Roman" w:hAnsi="Times New Roman" w:cs="Times New Roman"/>
          <w:sz w:val="28"/>
          <w:szCs w:val="28"/>
        </w:rPr>
        <w:t xml:space="preserve">подборка материалов, подтверждающих авторское участие соискателя, которые могут быть представлены в виде: копии приказа предприятия о назначении автора (авторского коллектива), копии листа положительного заключение экспертизы с составом авторов, копия листа печатного издания с упоминанием авторов, справки региональной организации Союза архитекторов России о творческой деятельности, копии дипломов и свидетельств об участии в профессиональных конкурсах. </w:t>
      </w:r>
    </w:p>
    <w:p w14:paraId="37847F31" w14:textId="6B5A3BBE" w:rsidR="00413F2D" w:rsidRDefault="00F63E79" w:rsidP="00413F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F2D">
        <w:rPr>
          <w:rFonts w:ascii="Times New Roman" w:hAnsi="Times New Roman" w:cs="Times New Roman"/>
          <w:sz w:val="28"/>
          <w:szCs w:val="28"/>
        </w:rPr>
        <w:t>При наличии нескольких документов, подтверждающих авторство, соискатель прилагает один из перечисленных документов по собственному выбору. Наличие документов об авторстве концептуальных проектов, выполненных в инициативном порядке, не требуются.</w:t>
      </w:r>
    </w:p>
    <w:p w14:paraId="0C9255AF" w14:textId="77777777" w:rsidR="00413F2D" w:rsidRPr="003D38A1" w:rsidRDefault="00F63E79" w:rsidP="003D38A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38A1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Материалы, включенные в портфолио, должны раскрывать архитектурно</w:t>
      </w:r>
      <w:r w:rsidR="00413F2D" w:rsidRPr="003D38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38A1">
        <w:rPr>
          <w:rFonts w:ascii="Times New Roman" w:hAnsi="Times New Roman" w:cs="Times New Roman"/>
          <w:b/>
          <w:bCs/>
          <w:sz w:val="28"/>
          <w:szCs w:val="28"/>
        </w:rPr>
        <w:t xml:space="preserve">градостроительные решения построенного или строящегося объекта: </w:t>
      </w:r>
    </w:p>
    <w:p w14:paraId="13260D77" w14:textId="758F4C74" w:rsidR="00413F2D" w:rsidRPr="00413F2D" w:rsidRDefault="00F63E79" w:rsidP="00413F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3F2D">
        <w:rPr>
          <w:rFonts w:ascii="Times New Roman" w:hAnsi="Times New Roman" w:cs="Times New Roman"/>
          <w:sz w:val="28"/>
          <w:szCs w:val="28"/>
        </w:rPr>
        <w:t xml:space="preserve">генпланы, </w:t>
      </w:r>
    </w:p>
    <w:p w14:paraId="5252BE21" w14:textId="3DEBEC97" w:rsidR="00413F2D" w:rsidRPr="00413F2D" w:rsidRDefault="00F63E79" w:rsidP="00413F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3F2D">
        <w:rPr>
          <w:rFonts w:ascii="Times New Roman" w:hAnsi="Times New Roman" w:cs="Times New Roman"/>
          <w:sz w:val="28"/>
          <w:szCs w:val="28"/>
        </w:rPr>
        <w:t xml:space="preserve">планы, </w:t>
      </w:r>
    </w:p>
    <w:p w14:paraId="129D65B0" w14:textId="1B291621" w:rsidR="00413F2D" w:rsidRPr="00413F2D" w:rsidRDefault="00F63E79" w:rsidP="00413F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3F2D">
        <w:rPr>
          <w:rFonts w:ascii="Times New Roman" w:hAnsi="Times New Roman" w:cs="Times New Roman"/>
          <w:sz w:val="28"/>
          <w:szCs w:val="28"/>
        </w:rPr>
        <w:t xml:space="preserve">разрезы, </w:t>
      </w:r>
    </w:p>
    <w:p w14:paraId="71A7A3C8" w14:textId="264E66D0" w:rsidR="00413F2D" w:rsidRPr="00413F2D" w:rsidRDefault="00F63E79" w:rsidP="00413F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3F2D">
        <w:rPr>
          <w:rFonts w:ascii="Times New Roman" w:hAnsi="Times New Roman" w:cs="Times New Roman"/>
          <w:sz w:val="28"/>
          <w:szCs w:val="28"/>
        </w:rPr>
        <w:t xml:space="preserve">фасады, </w:t>
      </w:r>
    </w:p>
    <w:p w14:paraId="73BE88A3" w14:textId="0D41DB4E" w:rsidR="00413F2D" w:rsidRPr="00413F2D" w:rsidRDefault="00F63E79" w:rsidP="00413F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3F2D">
        <w:rPr>
          <w:rFonts w:ascii="Times New Roman" w:hAnsi="Times New Roman" w:cs="Times New Roman"/>
          <w:sz w:val="28"/>
          <w:szCs w:val="28"/>
        </w:rPr>
        <w:t>аксонометрии и/или перспективы,</w:t>
      </w:r>
    </w:p>
    <w:p w14:paraId="5C146D82" w14:textId="15097541" w:rsidR="00413F2D" w:rsidRPr="00413F2D" w:rsidRDefault="00F63E79" w:rsidP="003D38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3F2D">
        <w:rPr>
          <w:rFonts w:ascii="Times New Roman" w:hAnsi="Times New Roman" w:cs="Times New Roman"/>
          <w:sz w:val="28"/>
          <w:szCs w:val="28"/>
        </w:rPr>
        <w:t xml:space="preserve">фото с натуры (при наличии), и </w:t>
      </w:r>
      <w:r w:rsidR="003D38A1" w:rsidRPr="00413F2D">
        <w:rPr>
          <w:rFonts w:ascii="Times New Roman" w:hAnsi="Times New Roman" w:cs="Times New Roman"/>
          <w:sz w:val="28"/>
          <w:szCs w:val="28"/>
        </w:rPr>
        <w:t>иные материалы,</w:t>
      </w:r>
      <w:r w:rsidRPr="00413F2D">
        <w:rPr>
          <w:rFonts w:ascii="Times New Roman" w:hAnsi="Times New Roman" w:cs="Times New Roman"/>
          <w:sz w:val="28"/>
          <w:szCs w:val="28"/>
        </w:rPr>
        <w:t xml:space="preserve"> раскрывающие архитектурное решение. </w:t>
      </w:r>
    </w:p>
    <w:p w14:paraId="0A60316A" w14:textId="0720F000" w:rsidR="00413F2D" w:rsidRDefault="00F63E79" w:rsidP="003D38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F2D">
        <w:rPr>
          <w:rFonts w:ascii="Times New Roman" w:hAnsi="Times New Roman" w:cs="Times New Roman"/>
          <w:sz w:val="28"/>
          <w:szCs w:val="28"/>
        </w:rPr>
        <w:t>Материалы</w:t>
      </w:r>
      <w:r w:rsidR="00413F2D" w:rsidRPr="00413F2D">
        <w:rPr>
          <w:rFonts w:ascii="Times New Roman" w:hAnsi="Times New Roman" w:cs="Times New Roman"/>
          <w:sz w:val="28"/>
          <w:szCs w:val="28"/>
        </w:rPr>
        <w:t xml:space="preserve"> </w:t>
      </w:r>
      <w:r w:rsidRPr="00413F2D">
        <w:rPr>
          <w:rFonts w:ascii="Times New Roman" w:hAnsi="Times New Roman" w:cs="Times New Roman"/>
          <w:sz w:val="28"/>
          <w:szCs w:val="28"/>
        </w:rPr>
        <w:t>могут быть выполнены как эскизами в ручной, так и моделями в компьютерной графике в составе и масштабе по выбору соискателя.</w:t>
      </w:r>
    </w:p>
    <w:p w14:paraId="6C8B6206" w14:textId="77777777" w:rsidR="00413F2D" w:rsidRDefault="00F63E79" w:rsidP="003D38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F2D">
        <w:rPr>
          <w:rFonts w:ascii="Times New Roman" w:hAnsi="Times New Roman" w:cs="Times New Roman"/>
          <w:sz w:val="28"/>
          <w:szCs w:val="28"/>
        </w:rPr>
        <w:t xml:space="preserve">Общий объем портфолио зависит от количества представленных в нем документов и материалов. </w:t>
      </w:r>
    </w:p>
    <w:p w14:paraId="25F1C29F" w14:textId="26E3EE1F" w:rsidR="00F63E79" w:rsidRPr="003D38A1" w:rsidRDefault="00F63E79" w:rsidP="00413F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F2D">
        <w:rPr>
          <w:rFonts w:ascii="Times New Roman" w:hAnsi="Times New Roman" w:cs="Times New Roman"/>
          <w:sz w:val="28"/>
          <w:szCs w:val="28"/>
        </w:rPr>
        <w:t>Подготовленные соискателем документы и материалы подшиваются в папку</w:t>
      </w:r>
      <w:r w:rsidR="00413F2D" w:rsidRPr="00413F2D">
        <w:rPr>
          <w:rFonts w:ascii="Times New Roman" w:hAnsi="Times New Roman" w:cs="Times New Roman"/>
          <w:sz w:val="28"/>
          <w:szCs w:val="28"/>
        </w:rPr>
        <w:t xml:space="preserve"> </w:t>
      </w:r>
      <w:r w:rsidRPr="00413F2D">
        <w:rPr>
          <w:rFonts w:ascii="Times New Roman" w:hAnsi="Times New Roman" w:cs="Times New Roman"/>
          <w:sz w:val="28"/>
          <w:szCs w:val="28"/>
        </w:rPr>
        <w:t>скоросшиватель</w:t>
      </w:r>
      <w:r w:rsidR="003D38A1" w:rsidRPr="003D38A1">
        <w:rPr>
          <w:rFonts w:ascii="Times New Roman" w:hAnsi="Times New Roman" w:cs="Times New Roman"/>
          <w:sz w:val="28"/>
          <w:szCs w:val="28"/>
        </w:rPr>
        <w:t>/</w:t>
      </w:r>
    </w:p>
    <w:sectPr w:rsidR="00F63E79" w:rsidRPr="003D38A1" w:rsidSect="003D38A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9D5"/>
    <w:multiLevelType w:val="hybridMultilevel"/>
    <w:tmpl w:val="4B2A20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9F3F8F"/>
    <w:multiLevelType w:val="hybridMultilevel"/>
    <w:tmpl w:val="01A0B3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9603033"/>
    <w:multiLevelType w:val="hybridMultilevel"/>
    <w:tmpl w:val="C71869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08480167">
    <w:abstractNumId w:val="2"/>
  </w:num>
  <w:num w:numId="2" w16cid:durableId="1652903554">
    <w:abstractNumId w:val="0"/>
  </w:num>
  <w:num w:numId="3" w16cid:durableId="519591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F6"/>
    <w:rsid w:val="001B0C60"/>
    <w:rsid w:val="003D38A1"/>
    <w:rsid w:val="00413F2D"/>
    <w:rsid w:val="00474254"/>
    <w:rsid w:val="00545DC3"/>
    <w:rsid w:val="005F7A70"/>
    <w:rsid w:val="00635347"/>
    <w:rsid w:val="006814F0"/>
    <w:rsid w:val="00870DD8"/>
    <w:rsid w:val="00B645F6"/>
    <w:rsid w:val="00BD0E4D"/>
    <w:rsid w:val="00F63E79"/>
    <w:rsid w:val="00F6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3855"/>
  <w15:chartTrackingRefBased/>
  <w15:docId w15:val="{89D77CBF-19AB-4FAD-A04D-82C8F69D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Ovchinnikova</dc:creator>
  <cp:keywords/>
  <dc:description/>
  <cp:lastModifiedBy>Sergey Lisovskiy</cp:lastModifiedBy>
  <cp:revision>3</cp:revision>
  <dcterms:created xsi:type="dcterms:W3CDTF">2022-11-18T09:08:00Z</dcterms:created>
  <dcterms:modified xsi:type="dcterms:W3CDTF">2023-06-08T09:13:00Z</dcterms:modified>
</cp:coreProperties>
</file>